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22B7" w:rsidRDefault="00D622B7" w:rsidP="00D622B7">
      <w:pPr>
        <w:jc w:val="both"/>
        <w:rPr>
          <w:rFonts w:ascii="Arial Narrow" w:hAnsi="Arial Narrow" w:cs="Arial"/>
        </w:rPr>
      </w:pPr>
    </w:p>
    <w:p w:rsidR="00D622B7" w:rsidRDefault="00D622B7" w:rsidP="00D622B7">
      <w:pPr>
        <w:jc w:val="both"/>
        <w:rPr>
          <w:rFonts w:ascii="Arial" w:hAnsi="Arial" w:cs="Arial"/>
          <w:i/>
          <w:sz w:val="22"/>
          <w:szCs w:val="22"/>
        </w:rPr>
      </w:pPr>
      <w:r>
        <w:rPr>
          <w:rFonts w:ascii="Arial" w:hAnsi="Arial" w:cs="Arial"/>
          <w:i/>
          <w:sz w:val="22"/>
          <w:szCs w:val="22"/>
        </w:rPr>
        <w:t>OPERATOR ECONOMIC</w:t>
      </w:r>
    </w:p>
    <w:p w:rsidR="00D622B7" w:rsidRDefault="00D622B7" w:rsidP="00D622B7">
      <w:pPr>
        <w:jc w:val="both"/>
        <w:rPr>
          <w:rFonts w:ascii="Arial" w:hAnsi="Arial" w:cs="Arial"/>
          <w:sz w:val="22"/>
          <w:szCs w:val="22"/>
        </w:rPr>
      </w:pPr>
      <w:r>
        <w:rPr>
          <w:rFonts w:ascii="Arial" w:hAnsi="Arial" w:cs="Arial"/>
          <w:sz w:val="22"/>
          <w:szCs w:val="22"/>
        </w:rPr>
        <w:t xml:space="preserve">  _____________________</w:t>
      </w:r>
    </w:p>
    <w:p w:rsidR="000A7B7C" w:rsidRDefault="00D622B7" w:rsidP="00D622B7">
      <w:pPr>
        <w:jc w:val="both"/>
        <w:rPr>
          <w:rFonts w:ascii="Arial" w:hAnsi="Arial" w:cs="Arial"/>
          <w:i/>
          <w:sz w:val="22"/>
          <w:szCs w:val="22"/>
        </w:rPr>
      </w:pPr>
      <w:r>
        <w:rPr>
          <w:rFonts w:ascii="Arial" w:hAnsi="Arial" w:cs="Arial"/>
          <w:i/>
          <w:sz w:val="22"/>
          <w:szCs w:val="22"/>
        </w:rPr>
        <w:t xml:space="preserve">     (denumirea/numele)                  </w:t>
      </w:r>
    </w:p>
    <w:p w:rsidR="000A7B7C" w:rsidRDefault="000A7B7C" w:rsidP="00D622B7">
      <w:pPr>
        <w:jc w:val="both"/>
        <w:rPr>
          <w:rFonts w:ascii="Arial" w:hAnsi="Arial" w:cs="Arial"/>
          <w:i/>
          <w:sz w:val="22"/>
          <w:szCs w:val="22"/>
        </w:rPr>
      </w:pPr>
    </w:p>
    <w:p w:rsidR="00D622B7" w:rsidRDefault="00D622B7" w:rsidP="000A7B7C">
      <w:pPr>
        <w:ind w:left="2880" w:firstLine="720"/>
        <w:jc w:val="both"/>
        <w:rPr>
          <w:rFonts w:ascii="Arial" w:hAnsi="Arial" w:cs="Arial"/>
          <w:i/>
          <w:sz w:val="22"/>
          <w:szCs w:val="22"/>
        </w:rPr>
      </w:pPr>
      <w:r>
        <w:rPr>
          <w:rFonts w:ascii="Arial" w:hAnsi="Arial" w:cs="Arial"/>
          <w:i/>
          <w:sz w:val="22"/>
          <w:szCs w:val="22"/>
        </w:rPr>
        <w:t xml:space="preserve">                                                                        </w:t>
      </w:r>
      <w:r w:rsidR="00FB6163">
        <w:rPr>
          <w:rFonts w:ascii="Arial" w:hAnsi="Arial" w:cs="Arial"/>
          <w:b/>
          <w:i/>
          <w:sz w:val="22"/>
          <w:szCs w:val="22"/>
        </w:rPr>
        <w:t>Formular  3</w:t>
      </w:r>
    </w:p>
    <w:p w:rsidR="00D622B7" w:rsidRDefault="00D622B7" w:rsidP="00D622B7">
      <w:pPr>
        <w:rPr>
          <w:rFonts w:ascii="Arial" w:hAnsi="Arial" w:cs="Arial"/>
          <w:b/>
          <w:i/>
          <w:sz w:val="22"/>
          <w:szCs w:val="22"/>
        </w:rPr>
      </w:pPr>
    </w:p>
    <w:p w:rsidR="000A7B7C" w:rsidRDefault="00D622B7" w:rsidP="00D622B7">
      <w:pPr>
        <w:rPr>
          <w:rFonts w:ascii="Arial" w:hAnsi="Arial" w:cs="Arial"/>
          <w:b/>
          <w:i/>
          <w:sz w:val="22"/>
          <w:szCs w:val="22"/>
        </w:rPr>
      </w:pPr>
      <w:r>
        <w:rPr>
          <w:rFonts w:ascii="Arial" w:hAnsi="Arial" w:cs="Arial"/>
          <w:b/>
          <w:i/>
          <w:sz w:val="22"/>
          <w:szCs w:val="22"/>
        </w:rPr>
        <w:t xml:space="preserve">                         </w:t>
      </w:r>
      <w:r w:rsidR="00043A98">
        <w:rPr>
          <w:rFonts w:ascii="Arial" w:hAnsi="Arial" w:cs="Arial"/>
          <w:b/>
          <w:i/>
          <w:sz w:val="22"/>
          <w:szCs w:val="22"/>
        </w:rPr>
        <w:t xml:space="preserve">                       </w:t>
      </w:r>
      <w:r>
        <w:rPr>
          <w:rFonts w:ascii="Arial" w:hAnsi="Arial" w:cs="Arial"/>
          <w:b/>
          <w:i/>
          <w:sz w:val="22"/>
          <w:szCs w:val="22"/>
        </w:rPr>
        <w:t xml:space="preserve"> </w:t>
      </w:r>
    </w:p>
    <w:p w:rsidR="000A7B7C" w:rsidRDefault="000A7B7C" w:rsidP="00D622B7">
      <w:pPr>
        <w:rPr>
          <w:rFonts w:ascii="Arial" w:hAnsi="Arial" w:cs="Arial"/>
          <w:b/>
          <w:i/>
          <w:sz w:val="22"/>
          <w:szCs w:val="22"/>
        </w:rPr>
      </w:pPr>
    </w:p>
    <w:p w:rsidR="00043A98" w:rsidRDefault="00C75CBA" w:rsidP="000A7B7C">
      <w:pPr>
        <w:ind w:left="2160" w:firstLine="720"/>
        <w:rPr>
          <w:rFonts w:ascii="Arial" w:hAnsi="Arial" w:cs="Arial"/>
          <w:b/>
          <w:i/>
          <w:sz w:val="22"/>
          <w:szCs w:val="22"/>
        </w:rPr>
      </w:pPr>
      <w:r>
        <w:rPr>
          <w:rFonts w:ascii="Arial" w:hAnsi="Arial" w:cs="Arial"/>
          <w:b/>
          <w:i/>
          <w:sz w:val="22"/>
          <w:szCs w:val="22"/>
        </w:rPr>
        <w:t>Pro</w:t>
      </w:r>
      <w:r w:rsidR="00043A98">
        <w:rPr>
          <w:rFonts w:ascii="Arial" w:hAnsi="Arial" w:cs="Arial"/>
          <w:b/>
          <w:i/>
          <w:sz w:val="22"/>
          <w:szCs w:val="22"/>
        </w:rPr>
        <w:t>punere tehnica – LOT .....</w:t>
      </w:r>
    </w:p>
    <w:p w:rsidR="000A7B7C" w:rsidRDefault="000A7B7C" w:rsidP="000A7B7C">
      <w:pPr>
        <w:ind w:left="2160" w:firstLine="720"/>
        <w:rPr>
          <w:rFonts w:ascii="Arial" w:hAnsi="Arial" w:cs="Arial"/>
          <w:b/>
          <w:i/>
          <w:sz w:val="22"/>
          <w:szCs w:val="22"/>
        </w:rPr>
      </w:pPr>
    </w:p>
    <w:p w:rsidR="0048575F" w:rsidRPr="00171DAD" w:rsidRDefault="0048575F" w:rsidP="0048575F">
      <w:pPr>
        <w:ind w:firstLine="708"/>
        <w:jc w:val="both"/>
        <w:rPr>
          <w:rFonts w:cstheme="minorHAnsi"/>
          <w:b/>
          <w:u w:val="single"/>
        </w:rPr>
      </w:pPr>
      <w:r w:rsidRPr="008715A2">
        <w:rPr>
          <w:rFonts w:cstheme="minorHAnsi"/>
        </w:rPr>
        <w:t xml:space="preserve">Examinând </w:t>
      </w:r>
      <w:r>
        <w:rPr>
          <w:rFonts w:cstheme="minorHAnsi"/>
        </w:rPr>
        <w:t>anunțul de participare</w:t>
      </w:r>
      <w:r w:rsidRPr="00171DAD">
        <w:rPr>
          <w:rFonts w:cstheme="minorHAnsi"/>
        </w:rPr>
        <w:t xml:space="preserve">, subsemnatul/subsemnații _____________________, reprezentant/reprezentanţi ai ofertantului ________________________ (denumirea/numele ofertantului) ne oferim ca, în conformitate cu prevederile şi cerinţele cuprinse în documentaţia de atribuire din anunțul de participare nr. </w:t>
      </w:r>
      <w:r>
        <w:rPr>
          <w:rFonts w:cstheme="minorHAnsi"/>
        </w:rPr>
        <w:t>_____________________</w:t>
      </w:r>
      <w:r w:rsidRPr="00171DAD">
        <w:rPr>
          <w:rFonts w:cstheme="minorHAnsi"/>
        </w:rPr>
        <w:t>, să furnizăm</w:t>
      </w:r>
      <w:r>
        <w:rPr>
          <w:rFonts w:cstheme="minorHAnsi"/>
        </w:rPr>
        <w:t xml:space="preserve"> </w:t>
      </w:r>
      <w:r w:rsidRPr="009646E3">
        <w:rPr>
          <w:rFonts w:cstheme="minorHAnsi"/>
        </w:rPr>
        <w:t xml:space="preserve">LOTUL … </w:t>
      </w:r>
      <w:r w:rsidRPr="009646E3">
        <w:rPr>
          <w:rFonts w:cstheme="minorHAnsi"/>
          <w:i/>
          <w:color w:val="C00000"/>
        </w:rPr>
        <w:t>(se va completa denumirea lotului)</w:t>
      </w:r>
      <w:r>
        <w:rPr>
          <w:rFonts w:cstheme="minorHAnsi"/>
          <w:b/>
          <w:u w:val="single"/>
        </w:rPr>
        <w:t>, c</w:t>
      </w:r>
      <w:r w:rsidRPr="00171DAD">
        <w:rPr>
          <w:rFonts w:cstheme="minorHAnsi"/>
          <w:b/>
          <w:u w:val="single"/>
        </w:rPr>
        <w:t>onform specificațiilor tehnice solicitate în caietul de sarcini</w:t>
      </w:r>
      <w:r>
        <w:rPr>
          <w:rFonts w:cstheme="minorHAnsi"/>
          <w:b/>
          <w:u w:val="single"/>
        </w:rPr>
        <w:t xml:space="preserve"> și fișele tehnice atașate la acesta</w:t>
      </w:r>
      <w:r w:rsidRPr="00171DAD">
        <w:rPr>
          <w:rFonts w:cstheme="minorHAnsi"/>
          <w:b/>
          <w:u w:val="single"/>
        </w:rPr>
        <w:t>.</w:t>
      </w:r>
    </w:p>
    <w:p w:rsidR="0048575F" w:rsidRPr="00171DAD" w:rsidRDefault="0048575F" w:rsidP="0048575F">
      <w:pPr>
        <w:ind w:firstLine="708"/>
        <w:jc w:val="both"/>
        <w:rPr>
          <w:rFonts w:cstheme="minorHAnsi"/>
          <w:b/>
          <w:u w:val="single"/>
        </w:rPr>
      </w:pPr>
      <w:r w:rsidRPr="00171DAD">
        <w:rPr>
          <w:rFonts w:cstheme="minorHAnsi"/>
        </w:rPr>
        <w:t xml:space="preserve">Ne angajăm ca, în cazul în care oferta noastră este stabilită câştigătoare, să livram produsele </w:t>
      </w:r>
      <w:r w:rsidRPr="00171DAD">
        <w:rPr>
          <w:rFonts w:cstheme="minorHAnsi"/>
          <w:b/>
          <w:u w:val="single"/>
        </w:rPr>
        <w:t>la standardele prevăzute în caietul de sarcini</w:t>
      </w:r>
      <w:r>
        <w:rPr>
          <w:rFonts w:cstheme="minorHAnsi"/>
          <w:b/>
          <w:u w:val="single"/>
        </w:rPr>
        <w:t xml:space="preserve"> și fișele tehnice atașate la acesta</w:t>
      </w:r>
      <w:r w:rsidRPr="00171DAD">
        <w:rPr>
          <w:rFonts w:cstheme="minorHAnsi"/>
          <w:b/>
          <w:u w:val="single"/>
        </w:rPr>
        <w:t>.</w:t>
      </w:r>
    </w:p>
    <w:p w:rsidR="0048575F" w:rsidRPr="008715A2" w:rsidRDefault="0048575F" w:rsidP="0048575F">
      <w:pPr>
        <w:ind w:firstLine="708"/>
        <w:jc w:val="both"/>
        <w:rPr>
          <w:rFonts w:cstheme="minorHAnsi"/>
        </w:rPr>
      </w:pPr>
      <w:r w:rsidRPr="00171DAD">
        <w:rPr>
          <w:rFonts w:cstheme="minorHAnsi"/>
        </w:rPr>
        <w:t>Prezenta propunere tehnică stabileşte condiţiile tehnice pe care le vor îndeplini produsele ce sunt ofertate în cadrul prezentei procedur</w:t>
      </w:r>
      <w:r>
        <w:rPr>
          <w:rFonts w:cstheme="minorHAnsi"/>
        </w:rPr>
        <w:t>i de atribuire, aceste</w:t>
      </w:r>
      <w:r w:rsidRPr="00171DAD">
        <w:rPr>
          <w:rFonts w:cstheme="minorHAnsi"/>
        </w:rPr>
        <w:t xml:space="preserve"> condiții</w:t>
      </w:r>
      <w:r w:rsidRPr="008715A2">
        <w:rPr>
          <w:rFonts w:cstheme="minorHAnsi"/>
        </w:rPr>
        <w:t xml:space="preserve"> tehnice sunt prezentate astfel:</w:t>
      </w:r>
    </w:p>
    <w:p w:rsidR="0048575F" w:rsidRDefault="0048575F" w:rsidP="000A7B7C">
      <w:pPr>
        <w:ind w:left="2160" w:firstLine="720"/>
        <w:rPr>
          <w:rFonts w:ascii="Arial" w:hAnsi="Arial" w:cs="Arial"/>
          <w:b/>
          <w:i/>
          <w:sz w:val="22"/>
          <w:szCs w:val="22"/>
        </w:rPr>
      </w:pPr>
    </w:p>
    <w:p w:rsidR="000A7B7C" w:rsidRDefault="000A7B7C" w:rsidP="000A7B7C">
      <w:pPr>
        <w:ind w:left="2160" w:firstLine="720"/>
        <w:rPr>
          <w:rFonts w:ascii="Arial" w:hAnsi="Arial" w:cs="Arial"/>
          <w:b/>
          <w:i/>
          <w:sz w:val="22"/>
          <w:szCs w:val="22"/>
        </w:rPr>
      </w:pPr>
    </w:p>
    <w:p w:rsidR="00043A98" w:rsidRDefault="00043A98" w:rsidP="00D622B7">
      <w:pPr>
        <w:rPr>
          <w:rFonts w:ascii="Arial" w:hAnsi="Arial" w:cs="Arial"/>
          <w:b/>
          <w:i/>
          <w:sz w:val="22"/>
          <w:szCs w:val="22"/>
        </w:rPr>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3600"/>
        <w:gridCol w:w="4010"/>
      </w:tblGrid>
      <w:tr w:rsidR="00043A98" w:rsidTr="00043A98">
        <w:trPr>
          <w:trHeight w:val="634"/>
        </w:trPr>
        <w:tc>
          <w:tcPr>
            <w:tcW w:w="2065" w:type="dxa"/>
            <w:tcBorders>
              <w:top w:val="single" w:sz="4" w:space="0" w:color="auto"/>
              <w:left w:val="single" w:sz="4" w:space="0" w:color="auto"/>
              <w:bottom w:val="single" w:sz="4" w:space="0" w:color="auto"/>
              <w:right w:val="single" w:sz="4" w:space="0" w:color="auto"/>
            </w:tcBorders>
          </w:tcPr>
          <w:p w:rsidR="00043A98" w:rsidRDefault="00043A98">
            <w:pPr>
              <w:pStyle w:val="Heading1"/>
              <w:rPr>
                <w:rFonts w:ascii="Arial" w:hAnsi="Arial" w:cs="Arial"/>
                <w:b w:val="0"/>
                <w:szCs w:val="24"/>
                <w:u w:val="single"/>
              </w:rPr>
            </w:pPr>
            <w:r>
              <w:rPr>
                <w:rFonts w:ascii="Arial" w:hAnsi="Arial" w:cs="Arial"/>
                <w:b w:val="0"/>
                <w:szCs w:val="24"/>
                <w:u w:val="single"/>
              </w:rPr>
              <w:t>Denumire produs</w:t>
            </w:r>
          </w:p>
        </w:tc>
        <w:tc>
          <w:tcPr>
            <w:tcW w:w="3600" w:type="dxa"/>
            <w:tcBorders>
              <w:top w:val="single" w:sz="4" w:space="0" w:color="auto"/>
              <w:left w:val="single" w:sz="4" w:space="0" w:color="auto"/>
              <w:bottom w:val="single" w:sz="4" w:space="0" w:color="auto"/>
              <w:right w:val="single" w:sz="4" w:space="0" w:color="auto"/>
            </w:tcBorders>
            <w:hideMark/>
          </w:tcPr>
          <w:p w:rsidR="00043A98" w:rsidRDefault="00043A98">
            <w:pPr>
              <w:pStyle w:val="Heading1"/>
              <w:rPr>
                <w:rFonts w:ascii="Arial" w:hAnsi="Arial" w:cs="Arial"/>
                <w:b w:val="0"/>
                <w:szCs w:val="24"/>
                <w:u w:val="single"/>
              </w:rPr>
            </w:pPr>
            <w:r>
              <w:rPr>
                <w:rFonts w:ascii="Arial" w:hAnsi="Arial" w:cs="Arial"/>
                <w:b w:val="0"/>
                <w:szCs w:val="24"/>
                <w:u w:val="single"/>
              </w:rPr>
              <w:t>Caracteristici - solicitate</w:t>
            </w:r>
          </w:p>
        </w:tc>
        <w:tc>
          <w:tcPr>
            <w:tcW w:w="4010" w:type="dxa"/>
            <w:tcBorders>
              <w:top w:val="single" w:sz="4" w:space="0" w:color="auto"/>
              <w:left w:val="single" w:sz="4" w:space="0" w:color="auto"/>
              <w:bottom w:val="single" w:sz="4" w:space="0" w:color="auto"/>
              <w:right w:val="single" w:sz="4" w:space="0" w:color="auto"/>
            </w:tcBorders>
            <w:hideMark/>
          </w:tcPr>
          <w:p w:rsidR="00043A98" w:rsidRDefault="00043A98">
            <w:pPr>
              <w:jc w:val="center"/>
              <w:rPr>
                <w:rFonts w:ascii="Arial" w:hAnsi="Arial" w:cs="Arial"/>
                <w:b/>
              </w:rPr>
            </w:pPr>
            <w:r>
              <w:rPr>
                <w:rFonts w:ascii="Arial" w:hAnsi="Arial" w:cs="Arial"/>
                <w:b/>
                <w:highlight w:val="green"/>
              </w:rPr>
              <w:t>Caracteristici ofertate</w:t>
            </w:r>
            <w:r>
              <w:rPr>
                <w:rFonts w:ascii="Arial" w:hAnsi="Arial" w:cs="Arial"/>
                <w:b/>
              </w:rPr>
              <w:t xml:space="preserve">                  </w:t>
            </w:r>
          </w:p>
        </w:tc>
      </w:tr>
      <w:tr w:rsidR="00043A98" w:rsidTr="00043A98">
        <w:trPr>
          <w:trHeight w:val="534"/>
        </w:trPr>
        <w:tc>
          <w:tcPr>
            <w:tcW w:w="2065" w:type="dxa"/>
            <w:tcBorders>
              <w:top w:val="single" w:sz="4" w:space="0" w:color="auto"/>
              <w:left w:val="single" w:sz="4" w:space="0" w:color="auto"/>
              <w:bottom w:val="single" w:sz="4" w:space="0" w:color="auto"/>
              <w:right w:val="single" w:sz="4" w:space="0" w:color="auto"/>
            </w:tcBorders>
          </w:tcPr>
          <w:p w:rsidR="00043A98" w:rsidRDefault="00043A98">
            <w:pPr>
              <w:jc w:val="cente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rsidR="00043A98" w:rsidRDefault="00043A98">
            <w:pPr>
              <w:jc w:val="center"/>
              <w:rPr>
                <w:rFonts w:ascii="Arial" w:hAnsi="Arial" w:cs="Arial"/>
              </w:rPr>
            </w:pPr>
          </w:p>
        </w:tc>
        <w:tc>
          <w:tcPr>
            <w:tcW w:w="4010" w:type="dxa"/>
            <w:tcBorders>
              <w:top w:val="single" w:sz="4" w:space="0" w:color="auto"/>
              <w:left w:val="single" w:sz="4" w:space="0" w:color="auto"/>
              <w:bottom w:val="single" w:sz="4" w:space="0" w:color="auto"/>
              <w:right w:val="single" w:sz="4" w:space="0" w:color="auto"/>
            </w:tcBorders>
          </w:tcPr>
          <w:p w:rsidR="00043A98" w:rsidRDefault="00043A98">
            <w:pPr>
              <w:jc w:val="center"/>
              <w:rPr>
                <w:rFonts w:ascii="Arial" w:hAnsi="Arial" w:cs="Arial"/>
              </w:rPr>
            </w:pPr>
          </w:p>
        </w:tc>
      </w:tr>
      <w:tr w:rsidR="00043A98" w:rsidTr="00043A98">
        <w:trPr>
          <w:trHeight w:val="793"/>
        </w:trPr>
        <w:tc>
          <w:tcPr>
            <w:tcW w:w="2065" w:type="dxa"/>
            <w:tcBorders>
              <w:top w:val="single" w:sz="4" w:space="0" w:color="auto"/>
              <w:left w:val="single" w:sz="4" w:space="0" w:color="auto"/>
              <w:bottom w:val="single" w:sz="4" w:space="0" w:color="auto"/>
              <w:right w:val="single" w:sz="4" w:space="0" w:color="auto"/>
            </w:tcBorders>
          </w:tcPr>
          <w:p w:rsidR="00043A98" w:rsidRDefault="00043A98">
            <w:pPr>
              <w:jc w:val="cente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rsidR="00043A98" w:rsidRDefault="00043A98">
            <w:pPr>
              <w:jc w:val="center"/>
              <w:rPr>
                <w:rFonts w:ascii="Arial" w:hAnsi="Arial" w:cs="Arial"/>
              </w:rPr>
            </w:pPr>
          </w:p>
        </w:tc>
        <w:tc>
          <w:tcPr>
            <w:tcW w:w="4010" w:type="dxa"/>
            <w:tcBorders>
              <w:top w:val="single" w:sz="4" w:space="0" w:color="auto"/>
              <w:left w:val="single" w:sz="4" w:space="0" w:color="auto"/>
              <w:bottom w:val="single" w:sz="4" w:space="0" w:color="auto"/>
              <w:right w:val="single" w:sz="4" w:space="0" w:color="auto"/>
            </w:tcBorders>
          </w:tcPr>
          <w:p w:rsidR="00043A98" w:rsidRDefault="00043A98">
            <w:pPr>
              <w:jc w:val="center"/>
              <w:rPr>
                <w:rFonts w:ascii="Arial" w:hAnsi="Arial" w:cs="Arial"/>
              </w:rPr>
            </w:pPr>
          </w:p>
        </w:tc>
      </w:tr>
      <w:tr w:rsidR="00043A98" w:rsidTr="00043A98">
        <w:trPr>
          <w:cantSplit/>
          <w:trHeight w:val="1245"/>
        </w:trPr>
        <w:tc>
          <w:tcPr>
            <w:tcW w:w="2065" w:type="dxa"/>
            <w:tcBorders>
              <w:top w:val="single" w:sz="4" w:space="0" w:color="auto"/>
              <w:left w:val="single" w:sz="4" w:space="0" w:color="auto"/>
              <w:bottom w:val="single" w:sz="4" w:space="0" w:color="auto"/>
              <w:right w:val="single" w:sz="4" w:space="0" w:color="auto"/>
            </w:tcBorders>
          </w:tcPr>
          <w:p w:rsidR="00043A98" w:rsidRDefault="00043A98">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vAlign w:val="center"/>
          </w:tcPr>
          <w:p w:rsidR="00043A98" w:rsidRDefault="00043A98">
            <w:pPr>
              <w:rPr>
                <w:rFonts w:ascii="Arial" w:hAnsi="Arial" w:cs="Arial"/>
              </w:rPr>
            </w:pPr>
          </w:p>
        </w:tc>
        <w:tc>
          <w:tcPr>
            <w:tcW w:w="4010" w:type="dxa"/>
            <w:tcBorders>
              <w:top w:val="single" w:sz="4" w:space="0" w:color="auto"/>
              <w:left w:val="single" w:sz="4" w:space="0" w:color="auto"/>
              <w:bottom w:val="single" w:sz="4" w:space="0" w:color="auto"/>
              <w:right w:val="single" w:sz="4" w:space="0" w:color="auto"/>
            </w:tcBorders>
          </w:tcPr>
          <w:p w:rsidR="00043A98" w:rsidRDefault="00043A98">
            <w:pPr>
              <w:rPr>
                <w:rFonts w:ascii="Arial" w:hAnsi="Arial" w:cs="Arial"/>
              </w:rPr>
            </w:pPr>
          </w:p>
        </w:tc>
      </w:tr>
      <w:tr w:rsidR="00043A98" w:rsidTr="00043A98">
        <w:trPr>
          <w:cantSplit/>
          <w:trHeight w:val="1587"/>
        </w:trPr>
        <w:tc>
          <w:tcPr>
            <w:tcW w:w="2065" w:type="dxa"/>
            <w:tcBorders>
              <w:top w:val="single" w:sz="4" w:space="0" w:color="auto"/>
              <w:left w:val="single" w:sz="4" w:space="0" w:color="auto"/>
              <w:bottom w:val="single" w:sz="4" w:space="0" w:color="auto"/>
              <w:right w:val="single" w:sz="4" w:space="0" w:color="auto"/>
            </w:tcBorders>
          </w:tcPr>
          <w:p w:rsidR="00043A98" w:rsidRDefault="00043A98">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rsidR="00043A98" w:rsidRDefault="00043A98">
            <w:pPr>
              <w:rPr>
                <w:rFonts w:ascii="Arial" w:hAnsi="Arial" w:cs="Arial"/>
              </w:rPr>
            </w:pPr>
          </w:p>
        </w:tc>
        <w:tc>
          <w:tcPr>
            <w:tcW w:w="4010" w:type="dxa"/>
            <w:tcBorders>
              <w:top w:val="single" w:sz="4" w:space="0" w:color="auto"/>
              <w:left w:val="single" w:sz="4" w:space="0" w:color="auto"/>
              <w:bottom w:val="single" w:sz="4" w:space="0" w:color="auto"/>
              <w:right w:val="single" w:sz="4" w:space="0" w:color="auto"/>
            </w:tcBorders>
          </w:tcPr>
          <w:p w:rsidR="00043A98" w:rsidRDefault="00043A98">
            <w:pPr>
              <w:jc w:val="center"/>
              <w:rPr>
                <w:rFonts w:ascii="Arial" w:hAnsi="Arial" w:cs="Arial"/>
              </w:rPr>
            </w:pPr>
          </w:p>
        </w:tc>
      </w:tr>
    </w:tbl>
    <w:p w:rsidR="00D622B7" w:rsidRDefault="00D622B7" w:rsidP="00D622B7">
      <w:pPr>
        <w:rPr>
          <w:rFonts w:ascii="Arial" w:hAnsi="Arial" w:cs="Arial"/>
          <w:b/>
          <w:i/>
          <w:sz w:val="22"/>
          <w:szCs w:val="22"/>
        </w:rPr>
      </w:pPr>
    </w:p>
    <w:p w:rsidR="00D622B7" w:rsidRDefault="00D622B7" w:rsidP="00D622B7">
      <w:pPr>
        <w:rPr>
          <w:rFonts w:ascii="Arial" w:hAnsi="Arial" w:cs="Arial"/>
          <w:b/>
          <w:i/>
          <w:sz w:val="22"/>
          <w:szCs w:val="22"/>
        </w:rPr>
      </w:pPr>
    </w:p>
    <w:p w:rsidR="00D622B7" w:rsidRDefault="00D622B7" w:rsidP="00D622B7">
      <w:pPr>
        <w:jc w:val="right"/>
        <w:rPr>
          <w:rFonts w:ascii="Arial" w:hAnsi="Arial" w:cs="Arial"/>
          <w:i/>
          <w:iCs/>
          <w:sz w:val="22"/>
          <w:szCs w:val="22"/>
        </w:rPr>
      </w:pPr>
      <w:r>
        <w:rPr>
          <w:rFonts w:ascii="Arial" w:hAnsi="Arial" w:cs="Arial"/>
          <w:i/>
          <w:iCs/>
          <w:sz w:val="22"/>
          <w:szCs w:val="22"/>
        </w:rPr>
        <w:t xml:space="preserve">                     </w:t>
      </w:r>
      <w:r w:rsidR="00043A98">
        <w:rPr>
          <w:rFonts w:ascii="Arial" w:hAnsi="Arial" w:cs="Arial"/>
          <w:i/>
          <w:iCs/>
          <w:sz w:val="22"/>
          <w:szCs w:val="22"/>
        </w:rPr>
        <w:t xml:space="preserve">                  </w:t>
      </w:r>
      <w:r>
        <w:rPr>
          <w:rFonts w:ascii="Arial" w:hAnsi="Arial" w:cs="Arial"/>
          <w:i/>
          <w:iCs/>
          <w:sz w:val="22"/>
          <w:szCs w:val="22"/>
        </w:rPr>
        <w:t xml:space="preserve"> Operator economic,</w:t>
      </w:r>
    </w:p>
    <w:p w:rsidR="00D622B7" w:rsidRDefault="00D622B7" w:rsidP="00D622B7">
      <w:pPr>
        <w:rPr>
          <w:rFonts w:ascii="Arial" w:hAnsi="Arial" w:cs="Arial"/>
          <w:i/>
          <w:iCs/>
          <w:sz w:val="22"/>
          <w:szCs w:val="22"/>
        </w:rPr>
      </w:pPr>
      <w:r>
        <w:rPr>
          <w:rFonts w:ascii="Arial" w:hAnsi="Arial" w:cs="Arial"/>
          <w:i/>
          <w:iCs/>
          <w:sz w:val="22"/>
          <w:szCs w:val="22"/>
        </w:rPr>
        <w:tab/>
      </w:r>
      <w:r>
        <w:rPr>
          <w:rFonts w:ascii="Arial" w:hAnsi="Arial" w:cs="Arial"/>
          <w:i/>
          <w:iCs/>
          <w:sz w:val="22"/>
          <w:szCs w:val="22"/>
        </w:rPr>
        <w:tab/>
      </w:r>
      <w:r>
        <w:rPr>
          <w:rFonts w:ascii="Arial" w:hAnsi="Arial" w:cs="Arial"/>
          <w:i/>
          <w:iCs/>
          <w:sz w:val="22"/>
          <w:szCs w:val="22"/>
        </w:rPr>
        <w:tab/>
      </w:r>
      <w:r>
        <w:rPr>
          <w:rFonts w:ascii="Arial" w:hAnsi="Arial" w:cs="Arial"/>
          <w:i/>
          <w:iCs/>
          <w:sz w:val="22"/>
          <w:szCs w:val="22"/>
        </w:rPr>
        <w:tab/>
        <w:t xml:space="preserve">                            </w:t>
      </w:r>
      <w:r>
        <w:rPr>
          <w:rFonts w:ascii="Arial" w:hAnsi="Arial" w:cs="Arial"/>
          <w:i/>
          <w:iCs/>
          <w:sz w:val="22"/>
          <w:szCs w:val="22"/>
        </w:rPr>
        <w:tab/>
      </w:r>
      <w:r>
        <w:rPr>
          <w:rFonts w:ascii="Arial" w:hAnsi="Arial" w:cs="Arial"/>
          <w:i/>
          <w:iCs/>
          <w:sz w:val="22"/>
          <w:szCs w:val="22"/>
        </w:rPr>
        <w:tab/>
      </w:r>
      <w:r>
        <w:rPr>
          <w:rFonts w:ascii="Arial" w:hAnsi="Arial" w:cs="Arial"/>
          <w:i/>
          <w:iCs/>
          <w:sz w:val="22"/>
          <w:szCs w:val="22"/>
        </w:rPr>
        <w:tab/>
      </w:r>
      <w:r>
        <w:rPr>
          <w:rFonts w:ascii="Arial" w:hAnsi="Arial" w:cs="Arial"/>
          <w:i/>
          <w:iCs/>
          <w:sz w:val="22"/>
          <w:szCs w:val="22"/>
        </w:rPr>
        <w:tab/>
      </w:r>
      <w:r w:rsidR="00043A98">
        <w:rPr>
          <w:rFonts w:ascii="Arial" w:hAnsi="Arial" w:cs="Arial"/>
          <w:i/>
          <w:iCs/>
          <w:sz w:val="22"/>
          <w:szCs w:val="22"/>
        </w:rPr>
        <w:t>..................................</w:t>
      </w:r>
      <w:r>
        <w:rPr>
          <w:rFonts w:ascii="Arial" w:hAnsi="Arial" w:cs="Arial"/>
          <w:i/>
          <w:iCs/>
          <w:sz w:val="22"/>
          <w:szCs w:val="22"/>
        </w:rPr>
        <w:tab/>
      </w:r>
      <w:r>
        <w:rPr>
          <w:rFonts w:ascii="Arial" w:hAnsi="Arial" w:cs="Arial"/>
          <w:i/>
          <w:iCs/>
          <w:sz w:val="22"/>
          <w:szCs w:val="22"/>
        </w:rPr>
        <w:tab/>
      </w:r>
      <w:r>
        <w:rPr>
          <w:rFonts w:ascii="Arial" w:hAnsi="Arial" w:cs="Arial"/>
          <w:i/>
          <w:iCs/>
          <w:sz w:val="22"/>
          <w:szCs w:val="22"/>
        </w:rPr>
        <w:tab/>
      </w:r>
      <w:r>
        <w:rPr>
          <w:rFonts w:ascii="Arial" w:hAnsi="Arial" w:cs="Arial"/>
          <w:i/>
          <w:iCs/>
          <w:sz w:val="22"/>
          <w:szCs w:val="22"/>
        </w:rPr>
        <w:tab/>
      </w:r>
      <w:r>
        <w:rPr>
          <w:rFonts w:ascii="Arial" w:hAnsi="Arial" w:cs="Arial"/>
          <w:i/>
          <w:iCs/>
          <w:sz w:val="22"/>
          <w:szCs w:val="22"/>
        </w:rPr>
        <w:tab/>
      </w:r>
      <w:r>
        <w:rPr>
          <w:rFonts w:ascii="Arial" w:hAnsi="Arial" w:cs="Arial"/>
          <w:i/>
          <w:iCs/>
          <w:sz w:val="22"/>
          <w:szCs w:val="22"/>
        </w:rPr>
        <w:tab/>
      </w:r>
      <w:r>
        <w:rPr>
          <w:rFonts w:ascii="Arial" w:hAnsi="Arial" w:cs="Arial"/>
          <w:i/>
          <w:iCs/>
          <w:sz w:val="22"/>
          <w:szCs w:val="22"/>
        </w:rPr>
        <w:tab/>
      </w:r>
      <w:r>
        <w:rPr>
          <w:rFonts w:ascii="Arial" w:hAnsi="Arial" w:cs="Arial"/>
          <w:i/>
          <w:iCs/>
          <w:sz w:val="22"/>
          <w:szCs w:val="22"/>
        </w:rPr>
        <w:tab/>
      </w:r>
      <w:r>
        <w:rPr>
          <w:rFonts w:ascii="Arial" w:hAnsi="Arial" w:cs="Arial"/>
          <w:i/>
          <w:iCs/>
          <w:sz w:val="22"/>
          <w:szCs w:val="22"/>
        </w:rPr>
        <w:tab/>
        <w:t xml:space="preserve">                                       </w:t>
      </w:r>
      <w:r w:rsidR="00043A98">
        <w:rPr>
          <w:rFonts w:ascii="Arial" w:hAnsi="Arial" w:cs="Arial"/>
          <w:i/>
          <w:iCs/>
          <w:sz w:val="22"/>
          <w:szCs w:val="22"/>
        </w:rPr>
        <w:t xml:space="preserve">                         </w:t>
      </w:r>
    </w:p>
    <w:p w:rsidR="00D622B7" w:rsidRDefault="00D622B7" w:rsidP="00D622B7">
      <w:pPr>
        <w:rPr>
          <w:rFonts w:ascii="Arial" w:hAnsi="Arial" w:cs="Arial"/>
          <w:sz w:val="22"/>
          <w:szCs w:val="22"/>
        </w:rPr>
      </w:pPr>
      <w:r>
        <w:rPr>
          <w:rFonts w:ascii="Arial" w:hAnsi="Arial" w:cs="Arial"/>
          <w:sz w:val="22"/>
          <w:szCs w:val="22"/>
        </w:rPr>
        <w:lastRenderedPageBreak/>
        <w:t xml:space="preserve">                                                                    </w:t>
      </w:r>
      <w:r w:rsidR="00043A98">
        <w:rPr>
          <w:rFonts w:ascii="Arial" w:hAnsi="Arial" w:cs="Arial"/>
          <w:sz w:val="22"/>
          <w:szCs w:val="22"/>
        </w:rPr>
        <w:t xml:space="preserve">   </w:t>
      </w:r>
      <w:r w:rsidR="00043A98">
        <w:rPr>
          <w:rFonts w:ascii="Arial" w:hAnsi="Arial" w:cs="Arial"/>
          <w:sz w:val="22"/>
          <w:szCs w:val="22"/>
        </w:rPr>
        <w:tab/>
      </w:r>
      <w:r w:rsidR="00043A98">
        <w:rPr>
          <w:rFonts w:ascii="Arial" w:hAnsi="Arial" w:cs="Arial"/>
          <w:sz w:val="22"/>
          <w:szCs w:val="22"/>
        </w:rPr>
        <w:tab/>
        <w:t xml:space="preserve">              </w:t>
      </w:r>
      <w:r>
        <w:rPr>
          <w:rFonts w:ascii="Arial" w:hAnsi="Arial" w:cs="Arial"/>
          <w:sz w:val="22"/>
          <w:szCs w:val="22"/>
        </w:rPr>
        <w:t>(semnătura autorizată )</w:t>
      </w:r>
    </w:p>
    <w:p w:rsidR="00D622B7" w:rsidRDefault="00D622B7" w:rsidP="00D622B7">
      <w:pPr>
        <w:jc w:val="both"/>
        <w:rPr>
          <w:rFonts w:ascii="Arial" w:hAnsi="Arial" w:cs="Arial"/>
          <w:i/>
          <w:sz w:val="22"/>
          <w:szCs w:val="22"/>
        </w:rPr>
      </w:pPr>
    </w:p>
    <w:p w:rsidR="00D622B7" w:rsidRDefault="00D622B7" w:rsidP="00D622B7">
      <w:pPr>
        <w:jc w:val="both"/>
        <w:rPr>
          <w:rFonts w:ascii="Arial" w:hAnsi="Arial" w:cs="Arial"/>
          <w:b/>
          <w:i/>
          <w:sz w:val="22"/>
          <w:szCs w:val="22"/>
        </w:rPr>
      </w:pPr>
    </w:p>
    <w:p w:rsidR="00D622B7" w:rsidRDefault="00D622B7" w:rsidP="00D622B7">
      <w:pPr>
        <w:ind w:firstLine="708"/>
        <w:jc w:val="both"/>
        <w:rPr>
          <w:rFonts w:ascii="Arial" w:hAnsi="Arial" w:cs="Arial"/>
          <w:b/>
          <w:i/>
          <w:sz w:val="22"/>
          <w:szCs w:val="22"/>
        </w:rPr>
      </w:pPr>
      <w:r>
        <w:rPr>
          <w:rFonts w:ascii="Arial" w:hAnsi="Arial" w:cs="Arial"/>
          <w:b/>
          <w:i/>
          <w:sz w:val="22"/>
          <w:szCs w:val="22"/>
        </w:rPr>
        <w:t>Notă: Propunerea tehnica va fi întocmita cu respectarea stricta a cerintelor</w:t>
      </w:r>
      <w:r w:rsidR="00DB3A1B">
        <w:rPr>
          <w:rFonts w:ascii="Arial" w:hAnsi="Arial" w:cs="Arial"/>
          <w:b/>
          <w:i/>
          <w:sz w:val="22"/>
          <w:szCs w:val="22"/>
        </w:rPr>
        <w:t xml:space="preserve">, a </w:t>
      </w:r>
      <w:r>
        <w:rPr>
          <w:rFonts w:ascii="Arial" w:hAnsi="Arial" w:cs="Arial"/>
          <w:b/>
          <w:i/>
          <w:sz w:val="22"/>
          <w:szCs w:val="22"/>
        </w:rPr>
        <w:t xml:space="preserve"> </w:t>
      </w:r>
      <w:r w:rsidR="00DB3A1B">
        <w:rPr>
          <w:rFonts w:ascii="Arial" w:hAnsi="Arial" w:cs="Arial"/>
          <w:b/>
          <w:i/>
          <w:sz w:val="22"/>
          <w:szCs w:val="22"/>
        </w:rPr>
        <w:t xml:space="preserve">instructiunilor </w:t>
      </w:r>
      <w:r>
        <w:rPr>
          <w:rFonts w:ascii="Arial" w:hAnsi="Arial" w:cs="Arial"/>
          <w:b/>
          <w:i/>
          <w:sz w:val="22"/>
          <w:szCs w:val="22"/>
        </w:rPr>
        <w:t xml:space="preserve"> achizitiei si a specificatiilor din caietul de sarcini (inclusiv ambalare si marcare/etichetare, </w:t>
      </w:r>
      <w:r w:rsidRPr="00DB3A1B">
        <w:rPr>
          <w:rFonts w:ascii="Arial" w:hAnsi="Arial" w:cs="Arial"/>
          <w:b/>
          <w:i/>
          <w:sz w:val="22"/>
          <w:szCs w:val="22"/>
          <w:u w:val="single"/>
        </w:rPr>
        <w:t>termen de livrare</w:t>
      </w:r>
      <w:r w:rsidR="00C908FD">
        <w:rPr>
          <w:rFonts w:ascii="Arial" w:hAnsi="Arial" w:cs="Arial"/>
          <w:b/>
          <w:i/>
          <w:sz w:val="22"/>
          <w:szCs w:val="22"/>
        </w:rPr>
        <w:t xml:space="preserve">, </w:t>
      </w:r>
      <w:r w:rsidR="00C908FD" w:rsidRPr="00DB3A1B">
        <w:rPr>
          <w:rFonts w:ascii="Arial" w:hAnsi="Arial" w:cs="Arial"/>
          <w:b/>
          <w:i/>
          <w:sz w:val="22"/>
          <w:szCs w:val="22"/>
          <w:u w:val="single"/>
        </w:rPr>
        <w:t>loc de livrare</w:t>
      </w:r>
      <w:r w:rsidR="00C908FD">
        <w:rPr>
          <w:rFonts w:ascii="Arial" w:hAnsi="Arial" w:cs="Arial"/>
          <w:b/>
          <w:i/>
          <w:sz w:val="22"/>
          <w:szCs w:val="22"/>
        </w:rPr>
        <w:t xml:space="preserve">, </w:t>
      </w:r>
      <w:r w:rsidR="00C908FD" w:rsidRPr="00DB3A1B">
        <w:rPr>
          <w:rFonts w:ascii="Arial" w:hAnsi="Arial" w:cs="Arial"/>
          <w:b/>
          <w:i/>
          <w:sz w:val="22"/>
          <w:szCs w:val="22"/>
          <w:u w:val="single"/>
        </w:rPr>
        <w:t>garantie</w:t>
      </w:r>
      <w:r>
        <w:rPr>
          <w:rFonts w:ascii="Arial" w:hAnsi="Arial" w:cs="Arial"/>
          <w:b/>
          <w:i/>
          <w:sz w:val="22"/>
          <w:szCs w:val="22"/>
        </w:rPr>
        <w:t>)</w:t>
      </w:r>
    </w:p>
    <w:p w:rsidR="00D622B7" w:rsidRDefault="00D622B7" w:rsidP="00D622B7">
      <w:pPr>
        <w:ind w:firstLine="708"/>
        <w:jc w:val="both"/>
        <w:rPr>
          <w:rFonts w:ascii="Arial" w:hAnsi="Arial" w:cs="Arial"/>
          <w:b/>
          <w:i/>
          <w:sz w:val="22"/>
          <w:szCs w:val="22"/>
        </w:rPr>
      </w:pPr>
      <w:r>
        <w:rPr>
          <w:rFonts w:ascii="Arial" w:hAnsi="Arial" w:cs="Arial"/>
          <w:b/>
          <w:i/>
          <w:sz w:val="22"/>
          <w:szCs w:val="22"/>
        </w:rPr>
        <w:t>În coloana din stanga se vor trece specificatiile solicitate din caietul de sarcini  iar în coloana din dreapta se vor trece specificatiile ofertate (cat mai detaliat) astfel incat sa se poata realiza corespondenta celor solicitate cu cele ofertate.</w:t>
      </w:r>
    </w:p>
    <w:p w:rsidR="00614CDE" w:rsidRPr="006A1EE1" w:rsidRDefault="00614CDE" w:rsidP="00614CDE">
      <w:pPr>
        <w:pStyle w:val="ListParagraph"/>
        <w:spacing w:after="0" w:line="240" w:lineRule="auto"/>
        <w:ind w:left="0"/>
        <w:jc w:val="both"/>
        <w:rPr>
          <w:rFonts w:ascii="Arial" w:hAnsi="Arial" w:cs="Arial"/>
          <w:b/>
          <w:i/>
          <w:noProof/>
        </w:rPr>
      </w:pPr>
      <w:r>
        <w:rPr>
          <w:rFonts w:ascii="Arial" w:hAnsi="Arial" w:cs="Arial"/>
          <w:b/>
          <w:i/>
          <w:noProof/>
        </w:rPr>
        <w:t xml:space="preserve">        </w:t>
      </w:r>
      <w:r w:rsidRPr="006A1EE1">
        <w:rPr>
          <w:rFonts w:ascii="Arial" w:hAnsi="Arial" w:cs="Arial"/>
          <w:b/>
          <w:i/>
          <w:noProof/>
        </w:rPr>
        <w:t>Ofertele care nu satisfac corespunzător specificații</w:t>
      </w:r>
      <w:r>
        <w:rPr>
          <w:rFonts w:ascii="Arial" w:hAnsi="Arial" w:cs="Arial"/>
          <w:b/>
          <w:i/>
          <w:noProof/>
        </w:rPr>
        <w:t xml:space="preserve">le tehnice minime solicitate în </w:t>
      </w:r>
      <w:r w:rsidRPr="006A1EE1">
        <w:rPr>
          <w:rFonts w:ascii="Arial" w:hAnsi="Arial" w:cs="Arial"/>
          <w:b/>
          <w:i/>
          <w:noProof/>
        </w:rPr>
        <w:t xml:space="preserve">Caietul de sarcini vor fi considerate </w:t>
      </w:r>
      <w:r w:rsidRPr="006A1EE1">
        <w:rPr>
          <w:rFonts w:ascii="Arial" w:hAnsi="Arial" w:cs="Arial"/>
          <w:b/>
          <w:i/>
          <w:noProof/>
          <w:color w:val="FF0000"/>
        </w:rPr>
        <w:t>NECONFORME</w:t>
      </w:r>
      <w:r w:rsidRPr="006A1EE1">
        <w:rPr>
          <w:rFonts w:ascii="Arial" w:hAnsi="Arial" w:cs="Arial"/>
          <w:b/>
          <w:i/>
          <w:noProof/>
        </w:rPr>
        <w:t>.</w:t>
      </w:r>
    </w:p>
    <w:p w:rsidR="00614CDE" w:rsidRDefault="00614CDE" w:rsidP="00D622B7">
      <w:pPr>
        <w:ind w:firstLine="708"/>
        <w:jc w:val="both"/>
        <w:rPr>
          <w:rFonts w:ascii="Arial" w:hAnsi="Arial" w:cs="Arial"/>
          <w:b/>
          <w:i/>
          <w:sz w:val="22"/>
          <w:szCs w:val="22"/>
        </w:rPr>
      </w:pPr>
      <w:bookmarkStart w:id="0" w:name="_GoBack"/>
      <w:bookmarkEnd w:id="0"/>
    </w:p>
    <w:sectPr w:rsidR="00614C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529"/>
    <w:rsid w:val="00043A98"/>
    <w:rsid w:val="000A7B7C"/>
    <w:rsid w:val="00162FC8"/>
    <w:rsid w:val="00165B42"/>
    <w:rsid w:val="0048575F"/>
    <w:rsid w:val="004C53A5"/>
    <w:rsid w:val="004D1F97"/>
    <w:rsid w:val="00614CDE"/>
    <w:rsid w:val="00726529"/>
    <w:rsid w:val="00C75CBA"/>
    <w:rsid w:val="00C908FD"/>
    <w:rsid w:val="00D622B7"/>
    <w:rsid w:val="00DB3A1B"/>
    <w:rsid w:val="00EA23D2"/>
    <w:rsid w:val="00FB61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DCEC3"/>
  <w15:chartTrackingRefBased/>
  <w15:docId w15:val="{EF287A02-2DB3-4708-A049-271758EB1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22B7"/>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next w:val="Normal"/>
    <w:link w:val="Heading1Char"/>
    <w:qFormat/>
    <w:rsid w:val="00D622B7"/>
    <w:pPr>
      <w:keepNext/>
      <w:jc w:val="center"/>
      <w:outlineLvl w:val="0"/>
    </w:pPr>
    <w:rPr>
      <w:rFonts w:eastAsia="SimSu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622B7"/>
    <w:rPr>
      <w:rFonts w:ascii="Times New Roman" w:eastAsia="SimSun" w:hAnsi="Times New Roman" w:cs="Times New Roman"/>
      <w:b/>
      <w:sz w:val="24"/>
      <w:szCs w:val="20"/>
      <w:lang w:val="ro-RO"/>
    </w:rPr>
  </w:style>
  <w:style w:type="paragraph" w:styleId="ListParagraph">
    <w:name w:val="List Paragraph"/>
    <w:aliases w:val="Forth level"/>
    <w:basedOn w:val="Normal"/>
    <w:link w:val="ListParagraphChar"/>
    <w:uiPriority w:val="34"/>
    <w:qFormat/>
    <w:rsid w:val="00614CDE"/>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Forth level Char"/>
    <w:link w:val="ListParagraph"/>
    <w:uiPriority w:val="34"/>
    <w:locked/>
    <w:rsid w:val="00614CDE"/>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4343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325</Words>
  <Characters>1855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MIREA Ileana</dc:creator>
  <cp:keywords/>
  <dc:description/>
  <cp:lastModifiedBy>MIREA Ileana</cp:lastModifiedBy>
  <cp:revision>12</cp:revision>
  <dcterms:created xsi:type="dcterms:W3CDTF">2021-09-22T07:06:00Z</dcterms:created>
  <dcterms:modified xsi:type="dcterms:W3CDTF">2023-12-15T10:04:00Z</dcterms:modified>
</cp:coreProperties>
</file>